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6A" w:rsidRDefault="00280CA0">
      <w:r>
        <w:t>Worksheet 2.1b Solving Linear Equations with Rational Coefficients</w:t>
      </w:r>
    </w:p>
    <w:p w:rsidR="00280CA0" w:rsidRDefault="00280CA0" w:rsidP="00280CA0">
      <w:pPr>
        <w:pStyle w:val="ListParagraph"/>
        <w:numPr>
          <w:ilvl w:val="0"/>
          <w:numId w:val="1"/>
        </w:numPr>
      </w:pPr>
      <w:r>
        <w:t xml:space="preserve">Solve </w:t>
      </w:r>
      <w:r w:rsidRPr="00280CA0">
        <w:rPr>
          <w:position w:val="-24"/>
        </w:rPr>
        <w:object w:dxaOrig="1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3pt;height:31.15pt" o:ole="">
            <v:imagedata r:id="rId5" o:title=""/>
          </v:shape>
          <o:OLEObject Type="Embed" ProgID="Equation.DSMT4" ShapeID="_x0000_i1027" DrawAspect="Content" ObjectID="_1646053824" r:id="rId6"/>
        </w:object>
      </w:r>
    </w:p>
    <w:p w:rsidR="00280CA0" w:rsidRDefault="00280CA0" w:rsidP="00280CA0"/>
    <w:p w:rsidR="00280CA0" w:rsidRDefault="00280CA0" w:rsidP="00280CA0"/>
    <w:p w:rsidR="00280CA0" w:rsidRDefault="00280CA0" w:rsidP="00280CA0">
      <w:pPr>
        <w:pStyle w:val="ListParagraph"/>
        <w:numPr>
          <w:ilvl w:val="0"/>
          <w:numId w:val="1"/>
        </w:numPr>
      </w:pPr>
      <w:r>
        <w:t xml:space="preserve">Solve </w:t>
      </w:r>
      <w:r w:rsidRPr="00280CA0">
        <w:rPr>
          <w:position w:val="-24"/>
        </w:rPr>
        <w:object w:dxaOrig="1520" w:dyaOrig="620">
          <v:shape id="_x0000_i1030" type="#_x0000_t75" style="width:76.15pt;height:31.15pt" o:ole="">
            <v:imagedata r:id="rId7" o:title=""/>
          </v:shape>
          <o:OLEObject Type="Embed" ProgID="Equation.DSMT4" ShapeID="_x0000_i1030" DrawAspect="Content" ObjectID="_1646053825" r:id="rId8"/>
        </w:object>
      </w:r>
    </w:p>
    <w:p w:rsidR="00280CA0" w:rsidRDefault="00280CA0" w:rsidP="00280CA0"/>
    <w:p w:rsidR="00280CA0" w:rsidRDefault="00280CA0" w:rsidP="00280CA0"/>
    <w:p w:rsidR="00280CA0" w:rsidRDefault="00280CA0" w:rsidP="00280CA0">
      <w:pPr>
        <w:pStyle w:val="ListParagraph"/>
        <w:numPr>
          <w:ilvl w:val="0"/>
          <w:numId w:val="1"/>
        </w:numPr>
      </w:pPr>
      <w:r>
        <w:t xml:space="preserve">Solve </w:t>
      </w:r>
      <w:r w:rsidRPr="00280CA0">
        <w:rPr>
          <w:position w:val="-24"/>
        </w:rPr>
        <w:object w:dxaOrig="1820" w:dyaOrig="620">
          <v:shape id="_x0000_i1033" type="#_x0000_t75" style="width:91.15pt;height:31.15pt" o:ole="">
            <v:imagedata r:id="rId9" o:title=""/>
          </v:shape>
          <o:OLEObject Type="Embed" ProgID="Equation.DSMT4" ShapeID="_x0000_i1033" DrawAspect="Content" ObjectID="_1646053826" r:id="rId10"/>
        </w:object>
      </w:r>
    </w:p>
    <w:p w:rsidR="00280CA0" w:rsidRDefault="00280CA0" w:rsidP="00280CA0"/>
    <w:p w:rsidR="00280CA0" w:rsidRDefault="00280CA0" w:rsidP="00280CA0"/>
    <w:p w:rsidR="00280CA0" w:rsidRDefault="00280CA0" w:rsidP="00280CA0">
      <w:bookmarkStart w:id="0" w:name="_GoBack"/>
      <w:bookmarkEnd w:id="0"/>
    </w:p>
    <w:sectPr w:rsidR="00280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E59"/>
    <w:multiLevelType w:val="hybridMultilevel"/>
    <w:tmpl w:val="C9E60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A0"/>
    <w:rsid w:val="00280CA0"/>
    <w:rsid w:val="004C346A"/>
    <w:rsid w:val="00C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E4CC"/>
  <w15:chartTrackingRefBased/>
  <w15:docId w15:val="{9F92E7AB-18BC-4800-A570-2300B762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Bartrand, Meg</dc:creator>
  <cp:keywords/>
  <dc:description/>
  <cp:lastModifiedBy>Bartrand, Meg</cp:lastModifiedBy>
  <cp:revision>1</cp:revision>
  <dcterms:created xsi:type="dcterms:W3CDTF">2020-03-18T23:19:00Z</dcterms:created>
  <dcterms:modified xsi:type="dcterms:W3CDTF">2020-03-18T23:24:00Z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